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D3D2E" w14:textId="77777777" w:rsidR="00131661" w:rsidRPr="00B04A53" w:rsidRDefault="00131661" w:rsidP="00131661">
      <w:pPr>
        <w:jc w:val="center"/>
        <w:rPr>
          <w:sz w:val="32"/>
          <w:szCs w:val="32"/>
          <w:lang w:val="sr-Cyrl-RS"/>
        </w:rPr>
      </w:pPr>
      <w:proofErr w:type="spellStart"/>
      <w:proofErr w:type="gramStart"/>
      <w:r w:rsidRPr="00B04A53">
        <w:rPr>
          <w:sz w:val="32"/>
          <w:szCs w:val="32"/>
        </w:rPr>
        <w:t>Критеријуми</w:t>
      </w:r>
      <w:proofErr w:type="spellEnd"/>
      <w:r w:rsidRPr="00B04A53">
        <w:rPr>
          <w:sz w:val="32"/>
          <w:szCs w:val="32"/>
        </w:rPr>
        <w:t xml:space="preserve"> </w:t>
      </w:r>
      <w:r w:rsidRPr="00B04A53">
        <w:rPr>
          <w:rFonts w:ascii="Tiranti Solid LET" w:hAnsi="Tiranti Solid LET"/>
          <w:sz w:val="32"/>
          <w:szCs w:val="32"/>
        </w:rPr>
        <w:t xml:space="preserve"> </w:t>
      </w:r>
      <w:proofErr w:type="spellStart"/>
      <w:r w:rsidRPr="00B04A53">
        <w:rPr>
          <w:sz w:val="32"/>
          <w:szCs w:val="32"/>
        </w:rPr>
        <w:t>оцењивања</w:t>
      </w:r>
      <w:proofErr w:type="spellEnd"/>
      <w:proofErr w:type="gramEnd"/>
      <w:r w:rsidRPr="00B04A53">
        <w:rPr>
          <w:sz w:val="32"/>
          <w:szCs w:val="32"/>
        </w:rPr>
        <w:t xml:space="preserve"> </w:t>
      </w:r>
      <w:r w:rsidRPr="00B04A53">
        <w:rPr>
          <w:sz w:val="32"/>
          <w:szCs w:val="32"/>
          <w:lang w:val="sr-Cyrl-RS"/>
        </w:rPr>
        <w:t>за предмет:</w:t>
      </w:r>
    </w:p>
    <w:p w14:paraId="142893CB" w14:textId="77777777" w:rsidR="00131661" w:rsidRPr="00B04A53" w:rsidRDefault="00131661" w:rsidP="00131661">
      <w:pPr>
        <w:jc w:val="center"/>
        <w:rPr>
          <w:sz w:val="32"/>
          <w:szCs w:val="32"/>
          <w:lang w:val="sr-Cyrl-RS"/>
        </w:rPr>
      </w:pPr>
    </w:p>
    <w:p w14:paraId="6FF4594F" w14:textId="6FEE6CCE" w:rsidR="00131661" w:rsidRDefault="00131661" w:rsidP="00131661">
      <w:pPr>
        <w:jc w:val="center"/>
        <w:rPr>
          <w:sz w:val="32"/>
          <w:szCs w:val="32"/>
          <w:lang w:val="sr-Cyrl-RS"/>
        </w:rPr>
      </w:pPr>
      <w:r w:rsidRPr="00B04A53">
        <w:rPr>
          <w:sz w:val="32"/>
          <w:szCs w:val="32"/>
          <w:lang w:val="sr-Cyrl-RS"/>
        </w:rPr>
        <w:t>Основи технологије и конзервације 2-3-4. разред</w:t>
      </w:r>
    </w:p>
    <w:p w14:paraId="168CEF64" w14:textId="77777777" w:rsidR="00B04A53" w:rsidRPr="00B04A53" w:rsidRDefault="00B04A53" w:rsidP="00131661">
      <w:pPr>
        <w:jc w:val="center"/>
        <w:rPr>
          <w:sz w:val="32"/>
          <w:szCs w:val="32"/>
          <w:lang w:val="sr-Cyrl-RS"/>
        </w:rPr>
      </w:pPr>
    </w:p>
    <w:p w14:paraId="307C2BCA" w14:textId="77777777" w:rsidR="00131661" w:rsidRDefault="00131661" w:rsidP="00131661">
      <w:pPr>
        <w:jc w:val="center"/>
        <w:rPr>
          <w:sz w:val="28"/>
          <w:szCs w:val="28"/>
          <w:lang w:val="sr-Cyrl-RS"/>
        </w:rPr>
      </w:pPr>
    </w:p>
    <w:p w14:paraId="33489A5D" w14:textId="146FDC3E" w:rsidR="00131661" w:rsidRPr="00B04A53" w:rsidRDefault="00131661" w:rsidP="00131661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 w:rsidRPr="00B04A53">
        <w:rPr>
          <w:sz w:val="28"/>
          <w:szCs w:val="28"/>
          <w:lang w:val="sr-Cyrl-RS"/>
        </w:rPr>
        <w:t>Недовршеним радом се сматра онај рад, који не испуњава елементарне захтеве композиције (добро постављен формат, поставку елемената унутар композиције).</w:t>
      </w:r>
    </w:p>
    <w:p w14:paraId="1C3CED70" w14:textId="77777777" w:rsidR="00131661" w:rsidRPr="00B04A53" w:rsidRDefault="00131661" w:rsidP="00131661">
      <w:pPr>
        <w:pStyle w:val="ListParagraph"/>
        <w:rPr>
          <w:sz w:val="28"/>
          <w:szCs w:val="28"/>
          <w:lang w:val="sr-Cyrl-RS"/>
        </w:rPr>
      </w:pPr>
    </w:p>
    <w:p w14:paraId="7BDE2096" w14:textId="41EB474A" w:rsidR="00131661" w:rsidRPr="00B04A53" w:rsidRDefault="00131661" w:rsidP="00131661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 w:rsidRPr="00B04A53">
        <w:rPr>
          <w:sz w:val="28"/>
          <w:szCs w:val="28"/>
          <w:lang w:val="sr-Cyrl-RS"/>
        </w:rPr>
        <w:t>Позитивно оцењен рад, је онај рад, који испуњава основне аспекте комозиције: однос величина, правилно постваљене планове, тачно представљене облике, и који је, притом, изведен предвиђеном техником. Друга година подразумева извођење цртачким техникама, а трећа и четврта, сликарским.</w:t>
      </w:r>
    </w:p>
    <w:p w14:paraId="096C2BE9" w14:textId="77777777" w:rsidR="00102B5D" w:rsidRPr="00B04A53" w:rsidRDefault="00102B5D" w:rsidP="00102B5D">
      <w:pPr>
        <w:pStyle w:val="ListParagraph"/>
        <w:rPr>
          <w:sz w:val="28"/>
          <w:szCs w:val="28"/>
          <w:lang w:val="sr-Cyrl-RS"/>
        </w:rPr>
      </w:pPr>
    </w:p>
    <w:p w14:paraId="6782365B" w14:textId="2286F1FA" w:rsidR="00102B5D" w:rsidRPr="00B04A53" w:rsidRDefault="00102B5D" w:rsidP="00131661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 w:rsidRPr="00B04A53">
        <w:rPr>
          <w:sz w:val="28"/>
          <w:szCs w:val="28"/>
          <w:lang w:val="sr-Cyrl-RS"/>
        </w:rPr>
        <w:t>За валоризацију рада оценом три, потребно је да се поред присуства ликовних елемената и правилног односа унутар композиције, осети препознавање материјализације</w:t>
      </w:r>
      <w:r w:rsidR="006B6518" w:rsidRPr="00B04A53">
        <w:rPr>
          <w:sz w:val="28"/>
          <w:szCs w:val="28"/>
          <w:lang w:val="sr-Cyrl-RS"/>
        </w:rPr>
        <w:t xml:space="preserve"> (ово се односи на све разреде).</w:t>
      </w:r>
    </w:p>
    <w:p w14:paraId="4C2F23BF" w14:textId="77777777" w:rsidR="006B6518" w:rsidRPr="00B04A53" w:rsidRDefault="006B6518" w:rsidP="006B6518">
      <w:pPr>
        <w:pStyle w:val="ListParagraph"/>
        <w:rPr>
          <w:sz w:val="28"/>
          <w:szCs w:val="28"/>
          <w:lang w:val="sr-Cyrl-RS"/>
        </w:rPr>
      </w:pPr>
    </w:p>
    <w:p w14:paraId="7D840134" w14:textId="253B2B2D" w:rsidR="006B6518" w:rsidRPr="00B04A53" w:rsidRDefault="006B6518" w:rsidP="00131661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 w:rsidRPr="00B04A53">
        <w:rPr>
          <w:sz w:val="28"/>
          <w:szCs w:val="28"/>
          <w:lang w:val="sr-Cyrl-RS"/>
        </w:rPr>
        <w:t>Оценом четири, процењује се оправданост задатог приказа, који се огледа у остварењу елементарних ликовних јединица, које својим међусобним односом проширују поље ликовног деловања, пружајући могућност рађања комбинација.</w:t>
      </w:r>
    </w:p>
    <w:p w14:paraId="73021E7A" w14:textId="77777777" w:rsidR="006B6518" w:rsidRPr="00B04A53" w:rsidRDefault="006B6518" w:rsidP="006B6518">
      <w:pPr>
        <w:pStyle w:val="ListParagraph"/>
        <w:rPr>
          <w:sz w:val="28"/>
          <w:szCs w:val="28"/>
          <w:lang w:val="sr-Cyrl-RS"/>
        </w:rPr>
      </w:pPr>
    </w:p>
    <w:p w14:paraId="5386BCB4" w14:textId="0FF5C575" w:rsidR="006B6518" w:rsidRPr="00B04A53" w:rsidRDefault="006B6518" w:rsidP="00131661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 w:rsidRPr="00B04A53">
        <w:rPr>
          <w:sz w:val="28"/>
          <w:szCs w:val="28"/>
          <w:lang w:val="sr-Cyrl-RS"/>
        </w:rPr>
        <w:t>Оценом пет, вреднује се рад, који поред техничке вештине</w:t>
      </w:r>
      <w:r w:rsidR="003E3114" w:rsidRPr="00B04A53">
        <w:rPr>
          <w:sz w:val="28"/>
          <w:szCs w:val="28"/>
          <w:lang w:val="sr-Cyrl-RS"/>
        </w:rPr>
        <w:t>, изражава слободу у самој анализи проналазећи свој индивидуални језички модел.</w:t>
      </w:r>
    </w:p>
    <w:p w14:paraId="75C4B22C" w14:textId="77777777" w:rsidR="00AF6A61" w:rsidRPr="00B04A53" w:rsidRDefault="00AF6A61" w:rsidP="00131661">
      <w:pPr>
        <w:jc w:val="center"/>
        <w:rPr>
          <w:sz w:val="28"/>
          <w:szCs w:val="28"/>
        </w:rPr>
      </w:pPr>
    </w:p>
    <w:p w14:paraId="33EB0D68" w14:textId="77777777" w:rsidR="00B04A53" w:rsidRPr="00B04A53" w:rsidRDefault="00B04A53" w:rsidP="00131661">
      <w:pPr>
        <w:jc w:val="center"/>
        <w:rPr>
          <w:sz w:val="28"/>
          <w:szCs w:val="28"/>
        </w:rPr>
      </w:pPr>
    </w:p>
    <w:p w14:paraId="28089C40" w14:textId="77777777" w:rsidR="00B04A53" w:rsidRPr="00B04A53" w:rsidRDefault="00B04A53" w:rsidP="00131661">
      <w:pPr>
        <w:jc w:val="center"/>
        <w:rPr>
          <w:sz w:val="28"/>
          <w:szCs w:val="28"/>
        </w:rPr>
      </w:pPr>
    </w:p>
    <w:p w14:paraId="7433D54D" w14:textId="77777777" w:rsidR="00B04A53" w:rsidRPr="00B04A53" w:rsidRDefault="00B04A53" w:rsidP="00131661">
      <w:pPr>
        <w:jc w:val="center"/>
        <w:rPr>
          <w:sz w:val="28"/>
          <w:szCs w:val="28"/>
        </w:rPr>
      </w:pPr>
    </w:p>
    <w:p w14:paraId="02A977E5" w14:textId="77777777" w:rsidR="00B04A53" w:rsidRPr="00B04A53" w:rsidRDefault="00B04A53" w:rsidP="00131661">
      <w:pPr>
        <w:jc w:val="center"/>
        <w:rPr>
          <w:sz w:val="28"/>
          <w:szCs w:val="28"/>
        </w:rPr>
      </w:pPr>
    </w:p>
    <w:p w14:paraId="6FB71795" w14:textId="77777777" w:rsidR="00B04A53" w:rsidRPr="00B04A53" w:rsidRDefault="00B04A53" w:rsidP="00131661">
      <w:pPr>
        <w:jc w:val="center"/>
        <w:rPr>
          <w:sz w:val="28"/>
          <w:szCs w:val="28"/>
        </w:rPr>
      </w:pPr>
    </w:p>
    <w:p w14:paraId="3E2C43C5" w14:textId="77777777" w:rsidR="00B04A53" w:rsidRPr="00B04A53" w:rsidRDefault="00B04A53" w:rsidP="00131661">
      <w:pPr>
        <w:jc w:val="center"/>
        <w:rPr>
          <w:sz w:val="28"/>
          <w:szCs w:val="28"/>
        </w:rPr>
      </w:pPr>
    </w:p>
    <w:p w14:paraId="3C1DC49F" w14:textId="77777777" w:rsidR="00B04A53" w:rsidRDefault="00B04A53" w:rsidP="00131661">
      <w:pPr>
        <w:jc w:val="center"/>
      </w:pPr>
    </w:p>
    <w:p w14:paraId="51828AC4" w14:textId="77777777" w:rsidR="00B04A53" w:rsidRDefault="00B04A53" w:rsidP="00131661">
      <w:pPr>
        <w:jc w:val="center"/>
      </w:pPr>
    </w:p>
    <w:p w14:paraId="11D436D6" w14:textId="77777777" w:rsidR="00B04A53" w:rsidRDefault="00B04A53" w:rsidP="00131661">
      <w:pPr>
        <w:jc w:val="center"/>
      </w:pPr>
    </w:p>
    <w:p w14:paraId="17777179" w14:textId="77777777" w:rsidR="00B04A53" w:rsidRDefault="00B04A53" w:rsidP="00131661">
      <w:pPr>
        <w:jc w:val="center"/>
      </w:pPr>
    </w:p>
    <w:p w14:paraId="73C1A6E1" w14:textId="77777777" w:rsidR="00B04A53" w:rsidRDefault="00B04A53" w:rsidP="00131661">
      <w:pPr>
        <w:jc w:val="center"/>
      </w:pPr>
    </w:p>
    <w:p w14:paraId="1F629AEC" w14:textId="77777777" w:rsidR="00B04A53" w:rsidRDefault="00B04A53" w:rsidP="00131661">
      <w:pPr>
        <w:jc w:val="center"/>
      </w:pPr>
    </w:p>
    <w:p w14:paraId="7789799E" w14:textId="77777777" w:rsidR="00B04A53" w:rsidRDefault="00B04A53" w:rsidP="00131661">
      <w:pPr>
        <w:jc w:val="center"/>
      </w:pPr>
    </w:p>
    <w:p w14:paraId="08A92849" w14:textId="77777777" w:rsidR="00B04A53" w:rsidRDefault="00B04A53" w:rsidP="00131661">
      <w:pPr>
        <w:jc w:val="center"/>
      </w:pPr>
    </w:p>
    <w:p w14:paraId="7D679AE4" w14:textId="77777777" w:rsidR="00B04A53" w:rsidRDefault="00B04A53" w:rsidP="00131661">
      <w:pPr>
        <w:jc w:val="center"/>
      </w:pPr>
    </w:p>
    <w:p w14:paraId="52BF631F" w14:textId="77777777" w:rsidR="00B04A53" w:rsidRPr="00B04A53" w:rsidRDefault="00B04A53" w:rsidP="00B04A53">
      <w:pPr>
        <w:jc w:val="center"/>
        <w:rPr>
          <w:sz w:val="28"/>
          <w:szCs w:val="28"/>
        </w:rPr>
      </w:pPr>
      <w:bookmarkStart w:id="0" w:name="_GoBack"/>
      <w:bookmarkEnd w:id="0"/>
    </w:p>
    <w:sectPr w:rsidR="00B04A53" w:rsidRPr="00B04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ranti Solid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DFB"/>
    <w:multiLevelType w:val="hybridMultilevel"/>
    <w:tmpl w:val="05B447AA"/>
    <w:lvl w:ilvl="0" w:tplc="B20276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61"/>
    <w:rsid w:val="00102B5D"/>
    <w:rsid w:val="00131661"/>
    <w:rsid w:val="003E3114"/>
    <w:rsid w:val="006B6518"/>
    <w:rsid w:val="008753FA"/>
    <w:rsid w:val="008F016A"/>
    <w:rsid w:val="0095103B"/>
    <w:rsid w:val="00AF6A61"/>
    <w:rsid w:val="00B04A53"/>
    <w:rsid w:val="00FE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79C2"/>
  <w15:chartTrackingRefBased/>
  <w15:docId w15:val="{AB459F7B-57BD-4EA6-96DA-64D47E5D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6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1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Lenovo-2</dc:creator>
  <cp:keywords/>
  <dc:description/>
  <cp:lastModifiedBy>Bilja</cp:lastModifiedBy>
  <cp:revision>2</cp:revision>
  <dcterms:created xsi:type="dcterms:W3CDTF">2023-12-19T10:20:00Z</dcterms:created>
  <dcterms:modified xsi:type="dcterms:W3CDTF">2023-12-19T10:20:00Z</dcterms:modified>
</cp:coreProperties>
</file>